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A4206">
        <w:rPr>
          <w:rFonts w:ascii="Times New Roman" w:hAnsi="Times New Roman"/>
          <w:b/>
          <w:color w:val="000000"/>
          <w:sz w:val="28"/>
          <w:szCs w:val="28"/>
        </w:rPr>
        <w:t>58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53C97" w:rsidRPr="00D53C9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 </w:t>
      </w:r>
      <w:r w:rsidR="00D53C97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D53C97" w:rsidRPr="00D53C97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D53C97" w:rsidRPr="00D53C97">
        <w:rPr>
          <w:rFonts w:ascii="Times New Roman" w:hAnsi="Times New Roman"/>
          <w:color w:val="000000"/>
          <w:sz w:val="28"/>
          <w:szCs w:val="28"/>
        </w:rPr>
        <w:t xml:space="preserve"> Птицевод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3C97" w:rsidRPr="00D53C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</w:t>
      </w:r>
      <w:r w:rsidR="00D53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C97" w:rsidRPr="00D53C97">
        <w:rPr>
          <w:rFonts w:ascii="Times New Roman" w:hAnsi="Times New Roman"/>
          <w:sz w:val="28"/>
          <w:szCs w:val="28"/>
        </w:rPr>
        <w:t>снт</w:t>
      </w:r>
      <w:proofErr w:type="spellEnd"/>
      <w:r w:rsidR="00D53C97" w:rsidRPr="00D53C97">
        <w:rPr>
          <w:rFonts w:ascii="Times New Roman" w:hAnsi="Times New Roman"/>
          <w:sz w:val="28"/>
          <w:szCs w:val="28"/>
        </w:rPr>
        <w:t xml:space="preserve"> Птицевод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D53C97">
        <w:rPr>
          <w:rFonts w:ascii="Times New Roman" w:hAnsi="Times New Roman"/>
          <w:color w:val="000000"/>
          <w:sz w:val="28"/>
          <w:szCs w:val="28"/>
        </w:rPr>
        <w:t>63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</w:t>
      </w:r>
      <w:r w:rsidR="00D53C97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D53C97">
        <w:rPr>
          <w:rFonts w:ascii="Times New Roman" w:hAnsi="Times New Roman"/>
          <w:color w:val="000000"/>
          <w:sz w:val="28"/>
          <w:szCs w:val="28"/>
        </w:rPr>
        <w:t>2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53C97" w:rsidRPr="00D53C9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    </w:t>
      </w:r>
      <w:proofErr w:type="spellStart"/>
      <w:r w:rsidR="00D53C97" w:rsidRPr="00D53C97">
        <w:rPr>
          <w:rFonts w:ascii="Times New Roman" w:hAnsi="Times New Roman"/>
          <w:sz w:val="28"/>
          <w:szCs w:val="28"/>
        </w:rPr>
        <w:t>снт</w:t>
      </w:r>
      <w:proofErr w:type="spellEnd"/>
      <w:r w:rsidR="00D53C97" w:rsidRPr="00D53C97">
        <w:rPr>
          <w:rFonts w:ascii="Times New Roman" w:hAnsi="Times New Roman"/>
          <w:sz w:val="28"/>
          <w:szCs w:val="28"/>
        </w:rPr>
        <w:t xml:space="preserve"> Птицевод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D53C97">
        <w:rPr>
          <w:rFonts w:ascii="Times New Roman" w:hAnsi="Times New Roman"/>
          <w:color w:val="000000"/>
          <w:sz w:val="28"/>
          <w:szCs w:val="28"/>
        </w:rPr>
        <w:t>КСТ.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3C97" w:rsidRPr="00D53C97">
        <w:rPr>
          <w:rFonts w:ascii="Times New Roman" w:hAnsi="Times New Roman"/>
          <w:color w:val="000000"/>
          <w:sz w:val="28"/>
          <w:szCs w:val="28"/>
        </w:rPr>
        <w:t>02.02.2021 №11</w:t>
      </w:r>
      <w:r w:rsidR="00D53C97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3C97" w:rsidRPr="00D53C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</w:t>
      </w:r>
      <w:r w:rsidR="00D53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C97" w:rsidRPr="00D53C97">
        <w:rPr>
          <w:rFonts w:ascii="Times New Roman" w:hAnsi="Times New Roman"/>
          <w:sz w:val="28"/>
          <w:szCs w:val="28"/>
        </w:rPr>
        <w:t>снт</w:t>
      </w:r>
      <w:proofErr w:type="spellEnd"/>
      <w:r w:rsidR="00D53C97" w:rsidRPr="00D53C97">
        <w:rPr>
          <w:rFonts w:ascii="Times New Roman" w:hAnsi="Times New Roman"/>
          <w:sz w:val="28"/>
          <w:szCs w:val="28"/>
        </w:rPr>
        <w:t xml:space="preserve"> Птицевод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D53C97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53C97">
        <w:rPr>
          <w:rFonts w:ascii="Times New Roman" w:hAnsi="Times New Roman"/>
          <w:color w:val="000000"/>
          <w:sz w:val="28"/>
          <w:szCs w:val="28"/>
        </w:rPr>
        <w:t>5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D53C97" w:rsidRDefault="00434239" w:rsidP="00D53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3C97" w:rsidRDefault="00D53C9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3C97" w:rsidRDefault="00D53C9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D53C97">
        <w:rPr>
          <w:rFonts w:ascii="Times New Roman" w:hAnsi="Times New Roman"/>
          <w:color w:val="000000"/>
          <w:sz w:val="28"/>
          <w:szCs w:val="28"/>
        </w:rPr>
        <w:t>58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425177" w:rsidP="005B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Демин Максим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425177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25177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8C719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8C7198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 w:rsidR="00425177">
              <w:rPr>
                <w:rFonts w:ascii="Times New Roman" w:hAnsi="Times New Roman"/>
                <w:sz w:val="28"/>
                <w:szCs w:val="28"/>
              </w:rPr>
              <w:t>М. Горького, 196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425177" w:rsidP="004251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 w:rsidRPr="00F07A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C7198">
              <w:rPr>
                <w:rFonts w:ascii="Times New Roman" w:hAnsi="Times New Roman"/>
                <w:sz w:val="28"/>
                <w:szCs w:val="28"/>
              </w:rPr>
              <w:t>4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177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3C97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206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FD70-22F1-4900-A7A6-33FAAA5A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344</cp:revision>
  <cp:lastPrinted>2021-02-11T09:44:00Z</cp:lastPrinted>
  <dcterms:created xsi:type="dcterms:W3CDTF">2020-11-13T12:04:00Z</dcterms:created>
  <dcterms:modified xsi:type="dcterms:W3CDTF">2021-02-15T06:59:00Z</dcterms:modified>
</cp:coreProperties>
</file>